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185" w:tblpY="2358"/>
        <w:tblOverlap w:val="never"/>
        <w:tblW w:w="1004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6"/>
        <w:gridCol w:w="746"/>
        <w:gridCol w:w="962"/>
        <w:gridCol w:w="904"/>
        <w:gridCol w:w="3564"/>
        <w:gridCol w:w="1060"/>
        <w:gridCol w:w="1350"/>
        <w:gridCol w:w="708"/>
      </w:tblGrid>
      <w:tr w14:paraId="1E1B26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05C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612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8C4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5CF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填报内容参考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399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实际情况</w:t>
            </w:r>
          </w:p>
          <w:p w14:paraId="7BFFE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概述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46A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提供材料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715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页码</w:t>
            </w:r>
          </w:p>
        </w:tc>
      </w:tr>
      <w:tr w14:paraId="255832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5C6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261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5FF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机构规模</w:t>
            </w:r>
          </w:p>
          <w:p w14:paraId="5404B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（填写法律中介机构相关地区的规模、执业人数）</w:t>
            </w:r>
          </w:p>
        </w:tc>
        <w:tc>
          <w:tcPr>
            <w:tcW w:w="3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FC08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80人（含）以上</w:t>
            </w:r>
          </w:p>
        </w:tc>
        <w:tc>
          <w:tcPr>
            <w:tcW w:w="10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486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3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9C8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全国律师执业诚信信息公示平台截图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8D9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CAFDB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402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2612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90D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3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143F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50（含）以上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80人以下</w:t>
            </w:r>
          </w:p>
        </w:tc>
        <w:tc>
          <w:tcPr>
            <w:tcW w:w="10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C5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2AE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2E6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6C8E6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3A0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1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0D9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F720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30(含)以上50人以下</w:t>
            </w:r>
          </w:p>
        </w:tc>
        <w:tc>
          <w:tcPr>
            <w:tcW w:w="10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B02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909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68C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FE3FF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6D1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261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7D1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团队经验业绩</w:t>
            </w:r>
          </w:p>
          <w:p w14:paraId="2F342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（填写投标团队近3年成功为该专业领域提供的有代表性的法律服务）</w:t>
            </w:r>
          </w:p>
        </w:tc>
        <w:tc>
          <w:tcPr>
            <w:tcW w:w="3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DE0B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10个（含）以上</w:t>
            </w:r>
          </w:p>
        </w:tc>
        <w:tc>
          <w:tcPr>
            <w:tcW w:w="10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00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3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FE7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合同及相关佐证材料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1E2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71046E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F98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2612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2DD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3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AA91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5（含）以上10个以下</w:t>
            </w:r>
          </w:p>
        </w:tc>
        <w:tc>
          <w:tcPr>
            <w:tcW w:w="10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41B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DB5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540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512DE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3EF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12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F5C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9302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3（含）以上5个以下</w:t>
            </w:r>
          </w:p>
        </w:tc>
        <w:tc>
          <w:tcPr>
            <w:tcW w:w="10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6FE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FC4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076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FE13C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D76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12" w:type="dxa"/>
            <w:gridSpan w:val="3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410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56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528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3个以下</w:t>
            </w:r>
          </w:p>
        </w:tc>
        <w:tc>
          <w:tcPr>
            <w:tcW w:w="106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AFB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705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98D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22451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3C3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746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5E5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团队</w:t>
            </w:r>
          </w:p>
          <w:p w14:paraId="398DC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实力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D18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团队负责人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FD6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bCs/>
                <w:kern w:val="0"/>
                <w:szCs w:val="21"/>
                <w:highlight w:val="none"/>
                <w:lang w:val="en-US" w:eastAsia="zh-CN"/>
              </w:rPr>
              <w:t>任职情况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1EE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bCs/>
                <w:kern w:val="0"/>
                <w:szCs w:val="21"/>
                <w:highlight w:val="none"/>
              </w:rPr>
              <w:t>是否为创始合伙人或资深合伙人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DC5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433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任职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证明文件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BE5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24B854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1C3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4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D61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96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E10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9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30F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执业年限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0DB5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15年（含）以上</w:t>
            </w:r>
          </w:p>
        </w:tc>
        <w:tc>
          <w:tcPr>
            <w:tcW w:w="10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C5F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78B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执业证书及相关文件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F40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42C4E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116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4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3AB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96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66C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9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B3A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05A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10年（含）以上15年以下</w:t>
            </w:r>
          </w:p>
        </w:tc>
        <w:tc>
          <w:tcPr>
            <w:tcW w:w="10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0C6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7C9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600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080D03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9B3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4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CEA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96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185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9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3A0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行业荣誉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566D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8项（含）以上</w:t>
            </w:r>
          </w:p>
        </w:tc>
        <w:tc>
          <w:tcPr>
            <w:tcW w:w="10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296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BBE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近3年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获奖证明文件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424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F79F4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AEE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4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708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96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BAE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9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987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58D7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5项（含）以上8项以下</w:t>
            </w:r>
          </w:p>
        </w:tc>
        <w:tc>
          <w:tcPr>
            <w:tcW w:w="10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E73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E26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26B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DE68F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3F7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F1E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DE2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F87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4458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3项（含）以上5项以下</w:t>
            </w:r>
          </w:p>
        </w:tc>
        <w:tc>
          <w:tcPr>
            <w:tcW w:w="10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B4E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817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4CD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224AC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ABF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4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AA2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B68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团队成员</w:t>
            </w:r>
          </w:p>
        </w:tc>
        <w:tc>
          <w:tcPr>
            <w:tcW w:w="904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D51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成员人数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0F3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8人（含）以上</w:t>
            </w:r>
          </w:p>
        </w:tc>
        <w:tc>
          <w:tcPr>
            <w:tcW w:w="10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67E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E10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成员个人信息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E83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5FC96F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331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4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DA0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9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1D2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90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938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392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5人（含）以上8人以下</w:t>
            </w:r>
          </w:p>
        </w:tc>
        <w:tc>
          <w:tcPr>
            <w:tcW w:w="10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623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145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37A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78B331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6EF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4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D7B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EBF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FD3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B55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3人（含）以上5人以下</w:t>
            </w:r>
          </w:p>
        </w:tc>
        <w:tc>
          <w:tcPr>
            <w:tcW w:w="10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73F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67C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8A8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17EF94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E46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4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98E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128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4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46A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教育背景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F30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法学专业博士1人（含）以上；</w:t>
            </w:r>
          </w:p>
          <w:p w14:paraId="5E6EE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或法学专业硕士5人（含）以上</w:t>
            </w:r>
          </w:p>
        </w:tc>
        <w:tc>
          <w:tcPr>
            <w:tcW w:w="10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C9E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1FF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教育背景证明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4BF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40FBE7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091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4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2EE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9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210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90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9E4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B699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法学专业硕士3人（含）以上5人以下</w:t>
            </w:r>
          </w:p>
        </w:tc>
        <w:tc>
          <w:tcPr>
            <w:tcW w:w="10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86C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0D0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386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0AA3A7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15B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4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C5F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A5C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A8C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B13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法学专业硕士1人（含）以上3人以下；或法学专业本科3人（含）以上</w:t>
            </w:r>
          </w:p>
        </w:tc>
        <w:tc>
          <w:tcPr>
            <w:tcW w:w="10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E81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B5A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367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3F5077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E67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4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0C9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B17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4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EA3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平均执业年限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E7E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10年（含）以上</w:t>
            </w:r>
          </w:p>
        </w:tc>
        <w:tc>
          <w:tcPr>
            <w:tcW w:w="10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216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9B6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执业证书及相关文件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4DF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BFCB8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CDC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4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CCD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9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15B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90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17C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63E0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5年（含）以上10年以下</w:t>
            </w:r>
          </w:p>
        </w:tc>
        <w:tc>
          <w:tcPr>
            <w:tcW w:w="10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495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42A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D63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6C4FC3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E82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4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89D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DB8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812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1144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3年（含）以上5年以下</w:t>
            </w:r>
          </w:p>
        </w:tc>
        <w:tc>
          <w:tcPr>
            <w:tcW w:w="10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F35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FA5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AC4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3CE5AF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5A8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4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11D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D26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197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B16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2年（含）以上3年以下</w:t>
            </w:r>
          </w:p>
        </w:tc>
        <w:tc>
          <w:tcPr>
            <w:tcW w:w="10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787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174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528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7BB9F2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447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4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622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96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D6A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904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EC8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行业荣誉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0BC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10项（含）以上</w:t>
            </w:r>
          </w:p>
        </w:tc>
        <w:tc>
          <w:tcPr>
            <w:tcW w:w="10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CBD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DEC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近3年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获奖证明文件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8D4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EC1AD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248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74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6F8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96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979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904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839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1C8A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5项（含）以上10项以下</w:t>
            </w:r>
          </w:p>
        </w:tc>
        <w:tc>
          <w:tcPr>
            <w:tcW w:w="10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0CC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9E2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02F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74AA1B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482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4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0FC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6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E70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76B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3D8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3项（含）以上5项以下</w:t>
            </w:r>
          </w:p>
        </w:tc>
        <w:tc>
          <w:tcPr>
            <w:tcW w:w="10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FED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629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D05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3F7DE5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625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仿宋"/>
                <w:kern w:val="0"/>
                <w:szCs w:val="21"/>
                <w:highlight w:val="none"/>
                <w:lang w:val="en-US" w:eastAsia="zh-CN"/>
              </w:rPr>
              <w:t>四</w:t>
            </w:r>
          </w:p>
        </w:tc>
        <w:tc>
          <w:tcPr>
            <w:tcW w:w="26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BC4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仿宋"/>
                <w:kern w:val="0"/>
                <w:szCs w:val="21"/>
                <w:highlight w:val="none"/>
              </w:rPr>
              <w:t>内控机制</w:t>
            </w:r>
          </w:p>
        </w:tc>
        <w:tc>
          <w:tcPr>
            <w:tcW w:w="3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7E66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律师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事务所的组织机构健全程度、风控制度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、信息化建设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等情况。</w:t>
            </w:r>
          </w:p>
          <w:p w14:paraId="1DA078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bCs/>
                <w:kern w:val="0"/>
                <w:szCs w:val="21"/>
                <w:highlight w:val="none"/>
                <w:lang w:val="en-US" w:eastAsia="zh-CN"/>
              </w:rPr>
              <w:t>例如，</w:t>
            </w:r>
            <w:r>
              <w:rPr>
                <w:rFonts w:hint="eastAsia" w:ascii="宋体" w:hAnsi="宋体" w:cs="Times New Roman"/>
                <w:bCs/>
                <w:kern w:val="0"/>
                <w:szCs w:val="21"/>
                <w:highlight w:val="none"/>
              </w:rPr>
              <w:t>是否建立健全服务质量管理制度、具有明确规范报告质量标准、对律师服务质量进行跟踪、监督，是否建立健全投诉查处制度，是否建立档案管理制度，以及过往合作表现、培训、交流情况</w:t>
            </w:r>
            <w:r>
              <w:rPr>
                <w:rFonts w:hint="eastAsia" w:ascii="宋体" w:hAnsi="宋体" w:cs="Times New Roman"/>
                <w:bCs/>
                <w:kern w:val="0"/>
                <w:szCs w:val="21"/>
                <w:highlight w:val="none"/>
                <w:lang w:val="en-US" w:eastAsia="zh-CN"/>
              </w:rPr>
              <w:t>等。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008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767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事务所根据实际情况进行纸质简介并附相关资料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E43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571622CF">
      <w:pPr>
        <w:jc w:val="center"/>
        <w:rPr>
          <w:rFonts w:hint="default" w:eastAsiaTheme="minorEastAsia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  <w:t>申报文件清单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iMDFiMWUyMmZhM2Q5NjgyNWUwY2NiZDZkZmNiMjcifQ=="/>
  </w:docVars>
  <w:rsids>
    <w:rsidRoot w:val="1E724D90"/>
    <w:rsid w:val="016276DB"/>
    <w:rsid w:val="0213323E"/>
    <w:rsid w:val="03716011"/>
    <w:rsid w:val="06F76370"/>
    <w:rsid w:val="07A835BF"/>
    <w:rsid w:val="0C146109"/>
    <w:rsid w:val="1035533D"/>
    <w:rsid w:val="10BB784F"/>
    <w:rsid w:val="12CF1390"/>
    <w:rsid w:val="13A02D2C"/>
    <w:rsid w:val="14383989"/>
    <w:rsid w:val="1CDD3337"/>
    <w:rsid w:val="1E724D90"/>
    <w:rsid w:val="2051378E"/>
    <w:rsid w:val="23161599"/>
    <w:rsid w:val="24DB336C"/>
    <w:rsid w:val="26604CD3"/>
    <w:rsid w:val="2B27744B"/>
    <w:rsid w:val="2C0164C4"/>
    <w:rsid w:val="304E3BEB"/>
    <w:rsid w:val="31003A4B"/>
    <w:rsid w:val="33F627C9"/>
    <w:rsid w:val="34CC177B"/>
    <w:rsid w:val="36AB2A72"/>
    <w:rsid w:val="375515E1"/>
    <w:rsid w:val="39C9714D"/>
    <w:rsid w:val="3C8B7826"/>
    <w:rsid w:val="3CB054DF"/>
    <w:rsid w:val="3F1E4B9D"/>
    <w:rsid w:val="41C61A21"/>
    <w:rsid w:val="430A19CC"/>
    <w:rsid w:val="43B05C64"/>
    <w:rsid w:val="43FC4755"/>
    <w:rsid w:val="4A5B1180"/>
    <w:rsid w:val="4DA9228F"/>
    <w:rsid w:val="50412BC6"/>
    <w:rsid w:val="50594DE2"/>
    <w:rsid w:val="51A23142"/>
    <w:rsid w:val="54653396"/>
    <w:rsid w:val="55B61F66"/>
    <w:rsid w:val="561D055B"/>
    <w:rsid w:val="57734A83"/>
    <w:rsid w:val="58C824A8"/>
    <w:rsid w:val="59C8359C"/>
    <w:rsid w:val="5A6D38BF"/>
    <w:rsid w:val="5B231846"/>
    <w:rsid w:val="5BC13E92"/>
    <w:rsid w:val="5D5757D7"/>
    <w:rsid w:val="5E655434"/>
    <w:rsid w:val="62373E29"/>
    <w:rsid w:val="63676208"/>
    <w:rsid w:val="64FB6666"/>
    <w:rsid w:val="67A8693C"/>
    <w:rsid w:val="6CF60F8E"/>
    <w:rsid w:val="6F6773DA"/>
    <w:rsid w:val="71592D1C"/>
    <w:rsid w:val="7197610C"/>
    <w:rsid w:val="755B3037"/>
    <w:rsid w:val="76C316EC"/>
    <w:rsid w:val="77BD57EE"/>
    <w:rsid w:val="7AE9030E"/>
    <w:rsid w:val="7BA2447F"/>
    <w:rsid w:val="7BC52657"/>
    <w:rsid w:val="7DD24CD9"/>
    <w:rsid w:val="7EC5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四航局</Company>
  <Pages>1</Pages>
  <Words>652</Words>
  <Characters>667</Characters>
  <Lines>0</Lines>
  <Paragraphs>0</Paragraphs>
  <TotalTime>0</TotalTime>
  <ScaleCrop>false</ScaleCrop>
  <LinksUpToDate>false</LinksUpToDate>
  <CharactersWithSpaces>667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2024-11-01T03:19:00Z</dcterms:created>
  <dc:creator>明明要早起</dc:creator>
  <cp:lastModifiedBy>明明要早起</cp:lastModifiedBy>
  <cp:lastPrinted>2024-11-01T05:42:00Z</cp:lastPrinted>
  <dcterms:modified xsi:type="dcterms:W3CDTF">2024-11-08T08:49:11Z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C7233E0124D748C09DDD036AE8BA567A_13</vt:lpwstr>
  </property>
</Properties>
</file>